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775F5B">
        <w:rPr>
          <w:b/>
          <w:sz w:val="24"/>
          <w:szCs w:val="24"/>
          <w:u w:val="single"/>
        </w:rPr>
        <w:t xml:space="preserve"> N°2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7E2D37">
        <w:rPr>
          <w:rFonts w:ascii="Calibri" w:eastAsia="Times New Roman" w:hAnsi="Calibri" w:cs="Times New Roman"/>
          <w:lang w:val="es-CL" w:eastAsia="es-CL"/>
        </w:rPr>
        <w:t>4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FB09EB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FB09EB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0B38C5">
                    <w:rPr>
                      <w:rFonts w:cs="Arial"/>
                    </w:rPr>
                    <w:t>Valorar la entrega de Jesús por amor a toda la humanidad.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Pr="009D22E0" w:rsidRDefault="00936859" w:rsidP="00665471">
      <w:pPr>
        <w:spacing w:after="0"/>
        <w:rPr>
          <w:rFonts w:cs="Arial"/>
          <w:b/>
          <w:i/>
          <w:sz w:val="24"/>
          <w:szCs w:val="24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  <w:r w:rsidR="009D22E0">
        <w:rPr>
          <w:rFonts w:cs="Arial"/>
          <w:b/>
          <w:i/>
          <w:sz w:val="24"/>
          <w:szCs w:val="24"/>
        </w:rPr>
        <w:t>: Pasión, muerte y resurrección.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05163A" w:rsidRPr="009D22E0" w:rsidRDefault="009D22E0" w:rsidP="009D22E0">
      <w:pPr>
        <w:autoSpaceDE w:val="0"/>
        <w:autoSpaceDN w:val="0"/>
        <w:adjustRightInd w:val="0"/>
        <w:rPr>
          <w:rFonts w:cs="Avenir-Light"/>
          <w:color w:val="000000"/>
          <w:lang w:val="es-CL"/>
        </w:rPr>
      </w:pPr>
      <w:r w:rsidRPr="009D22E0">
        <w:rPr>
          <w:rFonts w:cs="Avenir-Light"/>
          <w:color w:val="000000"/>
          <w:lang w:val="es-CL"/>
        </w:rPr>
        <w:t xml:space="preserve">La Semana Santa es la época más especial de todo cristiano. Es el momento donde recordamos que nuestro Señor entregó su vida en una cruz por </w:t>
      </w:r>
      <w:r w:rsidR="00E2632D">
        <w:rPr>
          <w:rFonts w:cs="Avenir-Light"/>
          <w:color w:val="000000"/>
          <w:lang w:val="es-CL"/>
        </w:rPr>
        <w:t xml:space="preserve">AMOR a </w:t>
      </w:r>
      <w:r w:rsidRPr="009D22E0">
        <w:rPr>
          <w:rFonts w:cs="Avenir-Light"/>
          <w:color w:val="000000"/>
          <w:lang w:val="es-CL"/>
        </w:rPr>
        <w:t>nosotros. Se le denomina Pascua por ser el paso de la MUERTE en la cruz a la VIDA eterna.</w:t>
      </w:r>
    </w:p>
    <w:p w:rsidR="009D22E0" w:rsidRPr="009D22E0" w:rsidRDefault="009D22E0" w:rsidP="009D22E0">
      <w:pPr>
        <w:autoSpaceDE w:val="0"/>
        <w:autoSpaceDN w:val="0"/>
        <w:adjustRightInd w:val="0"/>
        <w:rPr>
          <w:rFonts w:cs="Avenir-Light"/>
          <w:b/>
          <w:lang w:val="es-CL"/>
        </w:rPr>
      </w:pPr>
      <w:r w:rsidRPr="009D22E0">
        <w:rPr>
          <w:rFonts w:cs="Avenir-Light"/>
          <w:b/>
          <w:lang w:val="es-CL"/>
        </w:rPr>
        <w:t>1. Observa atentamente las imágenes. Lee cada cita bíblica y luego escribe lo que sucedió en aquel momento. Luego colorea cada imagen.</w:t>
      </w:r>
    </w:p>
    <w:p w:rsidR="00AA33BC" w:rsidRDefault="009D22E0" w:rsidP="00F2118B">
      <w:pPr>
        <w:rPr>
          <w:b/>
          <w:color w:val="333333"/>
          <w:shd w:val="clear" w:color="auto" w:fill="FFFFFF"/>
        </w:rPr>
      </w:pPr>
      <w:r>
        <w:rPr>
          <w:b/>
          <w:noProof/>
          <w:color w:val="333333"/>
          <w:lang w:val="es-CL" w:eastAsia="es-CL"/>
        </w:rPr>
        <w:pict>
          <v:roundrect id="_x0000_s1029" style="position:absolute;margin-left:274.95pt;margin-top:2.6pt;width:221.25pt;height:155.25pt;z-index:251659264" arcsize="10923f" fillcolor="#5b9bd5 [3208]" strokecolor="#f2f2f2 [3041]" strokeweight="3pt">
            <v:shadow on="t" type="perspective" color="#1f4d78 [1608]" opacity=".5" offset="1pt" offset2="-1pt"/>
            <v:textbox>
              <w:txbxContent>
                <w:p w:rsidR="009D22E0" w:rsidRPr="009D22E0" w:rsidRDefault="009D22E0" w:rsidP="009D22E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s-CL"/>
                    </w:rPr>
                  </w:pPr>
                  <w:r w:rsidRPr="009D22E0">
                    <w:rPr>
                      <w:b/>
                      <w:sz w:val="24"/>
                      <w:szCs w:val="24"/>
                      <w:lang w:val="es-CL"/>
                    </w:rPr>
                    <w:t>Jesús es condenado a muerte.</w:t>
                  </w:r>
                </w:p>
                <w:p w:rsidR="009D22E0" w:rsidRDefault="009D22E0" w:rsidP="009D22E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Lee a San Juan 19, 1-16</w:t>
                  </w:r>
                </w:p>
                <w:p w:rsidR="009D22E0" w:rsidRDefault="009D22E0" w:rsidP="009D22E0">
                  <w:pPr>
                    <w:spacing w:after="0" w:line="240" w:lineRule="auto"/>
                    <w:rPr>
                      <w:sz w:val="24"/>
                      <w:szCs w:val="24"/>
                      <w:lang w:val="es-CL"/>
                    </w:rPr>
                  </w:pPr>
                </w:p>
                <w:p w:rsidR="009D22E0" w:rsidRPr="009D22E0" w:rsidRDefault="009D22E0" w:rsidP="009D22E0">
                  <w:pPr>
                    <w:spacing w:after="0" w:line="360" w:lineRule="auto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b/>
          <w:noProof/>
          <w:color w:val="333333"/>
          <w:shd w:val="clear" w:color="auto" w:fill="FFFFFF"/>
          <w:lang w:val="es-CL" w:eastAsia="es-CL"/>
        </w:rPr>
        <w:drawing>
          <wp:inline distT="0" distB="0" distL="0" distR="0">
            <wp:extent cx="3141709" cy="2133600"/>
            <wp:effectExtent l="19050" t="0" r="1541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09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2" w:rsidRDefault="009D22E0" w:rsidP="00F2118B">
      <w:pPr>
        <w:rPr>
          <w:b/>
          <w:color w:val="333333"/>
          <w:shd w:val="clear" w:color="auto" w:fill="FFFFFF"/>
        </w:rPr>
      </w:pPr>
      <w:r>
        <w:rPr>
          <w:b/>
          <w:noProof/>
          <w:color w:val="333333"/>
          <w:lang w:val="es-CL" w:eastAsia="es-CL"/>
        </w:rPr>
        <w:pict>
          <v:roundrect id="_x0000_s1030" style="position:absolute;margin-left:-21.3pt;margin-top:6.5pt;width:221.25pt;height:155.25pt;z-index:251660288" arcsize="10923f" fillcolor="#ffc000 [3207]" strokecolor="#f2f2f2 [3041]" strokeweight="3pt">
            <v:shadow on="t" type="perspective" color="#7f5f00 [1607]" opacity=".5" offset="1pt" offset2="-1pt"/>
            <v:textbox>
              <w:txbxContent>
                <w:p w:rsidR="009D22E0" w:rsidRPr="009D22E0" w:rsidRDefault="009D22E0" w:rsidP="009D22E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s-CL"/>
                    </w:rPr>
                  </w:pPr>
                  <w:r w:rsidRPr="009D22E0">
                    <w:rPr>
                      <w:b/>
                      <w:sz w:val="24"/>
                      <w:szCs w:val="24"/>
                      <w:lang w:val="es-CL"/>
                    </w:rPr>
                    <w:t xml:space="preserve">Jesús </w:t>
                  </w:r>
                  <w:r>
                    <w:rPr>
                      <w:b/>
                      <w:sz w:val="24"/>
                      <w:szCs w:val="24"/>
                      <w:lang w:val="es-CL"/>
                    </w:rPr>
                    <w:t>carga una pesada cruz</w:t>
                  </w:r>
                </w:p>
                <w:p w:rsidR="009D22E0" w:rsidRDefault="009D22E0" w:rsidP="009D22E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 xml:space="preserve">Lee a San </w:t>
                  </w:r>
                  <w:r w:rsidR="005B6CB2">
                    <w:rPr>
                      <w:sz w:val="24"/>
                      <w:szCs w:val="24"/>
                      <w:lang w:val="es-CL"/>
                    </w:rPr>
                    <w:t>Lucas 23, 26-35</w:t>
                  </w:r>
                </w:p>
                <w:p w:rsidR="009D22E0" w:rsidRDefault="009D22E0" w:rsidP="009D22E0">
                  <w:pPr>
                    <w:spacing w:after="0" w:line="240" w:lineRule="auto"/>
                    <w:rPr>
                      <w:sz w:val="24"/>
                      <w:szCs w:val="24"/>
                      <w:lang w:val="es-CL"/>
                    </w:rPr>
                  </w:pPr>
                </w:p>
                <w:p w:rsidR="009D22E0" w:rsidRPr="009D22E0" w:rsidRDefault="009D22E0" w:rsidP="009D22E0">
                  <w:pPr>
                    <w:spacing w:after="0" w:line="360" w:lineRule="auto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noProof/>
          <w:color w:val="333333"/>
          <w:shd w:val="clear" w:color="auto" w:fill="FFFFFF"/>
          <w:lang w:val="es-CL" w:eastAsia="es-CL"/>
        </w:rPr>
        <w:drawing>
          <wp:inline distT="0" distB="0" distL="0" distR="0">
            <wp:extent cx="2628900" cy="2265078"/>
            <wp:effectExtent l="19050" t="0" r="0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E0" w:rsidRDefault="00197502" w:rsidP="00F2118B">
      <w:pPr>
        <w:rPr>
          <w:b/>
          <w:color w:val="333333"/>
          <w:shd w:val="clear" w:color="auto" w:fill="FFFFFF"/>
        </w:rPr>
      </w:pPr>
      <w:r>
        <w:rPr>
          <w:b/>
          <w:noProof/>
          <w:color w:val="333333"/>
          <w:lang w:val="es-CL" w:eastAsia="es-CL"/>
        </w:rPr>
        <w:pict>
          <v:roundrect id="_x0000_s1031" style="position:absolute;margin-left:254.7pt;margin-top:4.25pt;width:221.25pt;height:155.25pt;z-index:251661312" arcsize="10923f" fillcolor="#a5a5a5 [3206]" strokecolor="#f2f2f2 [3041]" strokeweight="3pt">
            <v:shadow on="t" type="perspective" color="#525252 [1606]" opacity=".5" offset="1pt" offset2="-1pt"/>
            <v:textbox>
              <w:txbxContent>
                <w:p w:rsidR="00197502" w:rsidRPr="009D22E0" w:rsidRDefault="00197502" w:rsidP="0019750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s-CL"/>
                    </w:rPr>
                  </w:pPr>
                  <w:r w:rsidRPr="009D22E0">
                    <w:rPr>
                      <w:b/>
                      <w:sz w:val="24"/>
                      <w:szCs w:val="24"/>
                      <w:lang w:val="es-CL"/>
                    </w:rPr>
                    <w:t xml:space="preserve">Jesús </w:t>
                  </w:r>
                  <w:r>
                    <w:rPr>
                      <w:b/>
                      <w:sz w:val="24"/>
                      <w:szCs w:val="24"/>
                      <w:lang w:val="es-CL"/>
                    </w:rPr>
                    <w:t>es crucificado</w:t>
                  </w:r>
                </w:p>
                <w:p w:rsidR="00197502" w:rsidRDefault="00197502" w:rsidP="0019750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Lee a San Juan 19,19-30</w:t>
                  </w:r>
                </w:p>
                <w:p w:rsidR="00197502" w:rsidRDefault="00197502" w:rsidP="00197502">
                  <w:pPr>
                    <w:spacing w:after="0" w:line="240" w:lineRule="auto"/>
                    <w:rPr>
                      <w:sz w:val="24"/>
                      <w:szCs w:val="24"/>
                      <w:lang w:val="es-CL"/>
                    </w:rPr>
                  </w:pPr>
                </w:p>
                <w:p w:rsidR="00197502" w:rsidRPr="009D22E0" w:rsidRDefault="00197502" w:rsidP="00197502">
                  <w:pPr>
                    <w:spacing w:after="0" w:line="360" w:lineRule="auto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b/>
          <w:noProof/>
          <w:color w:val="333333"/>
          <w:shd w:val="clear" w:color="auto" w:fill="FFFFFF"/>
          <w:lang w:val="es-CL" w:eastAsia="es-CL"/>
        </w:rPr>
        <w:drawing>
          <wp:inline distT="0" distB="0" distL="0" distR="0">
            <wp:extent cx="2914650" cy="2015914"/>
            <wp:effectExtent l="19050" t="0" r="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1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02" w:rsidRDefault="00197502" w:rsidP="00F2118B">
      <w:pPr>
        <w:rPr>
          <w:b/>
          <w:color w:val="333333"/>
          <w:shd w:val="clear" w:color="auto" w:fill="FFFFFF"/>
        </w:rPr>
      </w:pPr>
      <w:r>
        <w:rPr>
          <w:b/>
          <w:noProof/>
          <w:color w:val="333333"/>
          <w:lang w:val="es-CL" w:eastAsia="es-CL"/>
        </w:rPr>
        <w:lastRenderedPageBreak/>
        <w:pict>
          <v:roundrect id="_x0000_s1032" style="position:absolute;margin-left:-35.55pt;margin-top:13.8pt;width:221.25pt;height:155.25pt;z-index:251662336" arcsize="10923f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:rsidR="00197502" w:rsidRPr="009D22E0" w:rsidRDefault="00197502" w:rsidP="0019750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s-CL"/>
                    </w:rPr>
                  </w:pPr>
                  <w:r w:rsidRPr="009D22E0">
                    <w:rPr>
                      <w:b/>
                      <w:sz w:val="24"/>
                      <w:szCs w:val="24"/>
                      <w:lang w:val="es-CL"/>
                    </w:rPr>
                    <w:t xml:space="preserve">Jesús </w:t>
                  </w:r>
                  <w:r>
                    <w:rPr>
                      <w:b/>
                      <w:sz w:val="24"/>
                      <w:szCs w:val="24"/>
                      <w:lang w:val="es-CL"/>
                    </w:rPr>
                    <w:t>ha resucitado</w:t>
                  </w:r>
                </w:p>
                <w:p w:rsidR="00197502" w:rsidRDefault="00197502" w:rsidP="0019750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Lee a San Lucas 24, 1-12</w:t>
                  </w:r>
                </w:p>
                <w:p w:rsidR="00197502" w:rsidRDefault="00197502" w:rsidP="00197502">
                  <w:pPr>
                    <w:spacing w:after="0" w:line="240" w:lineRule="auto"/>
                    <w:rPr>
                      <w:sz w:val="24"/>
                      <w:szCs w:val="24"/>
                      <w:lang w:val="es-CL"/>
                    </w:rPr>
                  </w:pPr>
                </w:p>
                <w:p w:rsidR="00197502" w:rsidRPr="009D22E0" w:rsidRDefault="00197502" w:rsidP="00197502">
                  <w:pPr>
                    <w:spacing w:after="0" w:line="360" w:lineRule="auto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sz w:val="24"/>
                      <w:szCs w:val="24"/>
                      <w:lang w:val="es-CL"/>
                    </w:rPr>
                    <w:t>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noProof/>
          <w:color w:val="333333"/>
          <w:shd w:val="clear" w:color="auto" w:fill="FFFFFF"/>
          <w:lang w:val="es-CL" w:eastAsia="es-CL"/>
        </w:rPr>
        <w:drawing>
          <wp:inline distT="0" distB="0" distL="0" distR="0">
            <wp:extent cx="2906939" cy="2105025"/>
            <wp:effectExtent l="19050" t="0" r="7711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39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</w:p>
    <w:p w:rsidR="00CE018E" w:rsidRPr="00E2632D" w:rsidRDefault="00CE018E" w:rsidP="00E2632D">
      <w:pPr>
        <w:pStyle w:val="Prrafodelista"/>
        <w:numPr>
          <w:ilvl w:val="0"/>
          <w:numId w:val="19"/>
        </w:numPr>
        <w:autoSpaceDE w:val="0"/>
        <w:autoSpaceDN w:val="0"/>
        <w:adjustRightInd w:val="0"/>
        <w:rPr>
          <w:rFonts w:cs="Avenir-Light"/>
          <w:lang w:val="es-CL"/>
        </w:rPr>
      </w:pPr>
      <w:r w:rsidRPr="00E2632D">
        <w:rPr>
          <w:rFonts w:cs="Avenir-Light"/>
          <w:lang w:val="es-CL"/>
        </w:rPr>
        <w:t>Realicemos una oración a nuestro Señor agradeciéndole por habernos salvado del pecado. Con su sacrificio podremos llegar al Cielo como Él lo hizo.</w:t>
      </w:r>
    </w:p>
    <w:p w:rsidR="00E2632D" w:rsidRPr="00E2632D" w:rsidRDefault="00E2632D" w:rsidP="00E2632D">
      <w:pPr>
        <w:pStyle w:val="Prrafodelista"/>
        <w:autoSpaceDE w:val="0"/>
        <w:autoSpaceDN w:val="0"/>
        <w:adjustRightInd w:val="0"/>
        <w:rPr>
          <w:rFonts w:cs="Avenir-Light"/>
          <w:lang w:val="es-CL"/>
        </w:rPr>
      </w:pPr>
    </w:p>
    <w:p w:rsidR="00CE018E" w:rsidRDefault="00CE018E" w:rsidP="00CE018E">
      <w:pPr>
        <w:autoSpaceDE w:val="0"/>
        <w:autoSpaceDN w:val="0"/>
        <w:adjustRightInd w:val="0"/>
        <w:spacing w:after="0" w:line="240" w:lineRule="auto"/>
        <w:rPr>
          <w:rFonts w:cs="Avenir-Light"/>
          <w:sz w:val="24"/>
          <w:szCs w:val="24"/>
          <w:lang w:val="es-CL"/>
        </w:rPr>
      </w:pPr>
      <w:r w:rsidRPr="00CE018E">
        <w:rPr>
          <w:rFonts w:cs="Avenir-Light"/>
          <w:sz w:val="24"/>
          <w:szCs w:val="24"/>
          <w:lang w:val="es-CL"/>
        </w:rPr>
        <w:t>Puedes comenzar así:</w:t>
      </w:r>
    </w:p>
    <w:p w:rsidR="00E2632D" w:rsidRPr="00CE018E" w:rsidRDefault="00E2632D" w:rsidP="00CE018E">
      <w:pPr>
        <w:autoSpaceDE w:val="0"/>
        <w:autoSpaceDN w:val="0"/>
        <w:adjustRightInd w:val="0"/>
        <w:spacing w:after="0" w:line="240" w:lineRule="auto"/>
        <w:rPr>
          <w:rFonts w:cs="Avenir-Light"/>
          <w:sz w:val="24"/>
          <w:szCs w:val="24"/>
          <w:lang w:val="es-CL"/>
        </w:rPr>
      </w:pPr>
    </w:p>
    <w:p w:rsidR="00E2632D" w:rsidRDefault="00CE018E" w:rsidP="00E2632D">
      <w:pPr>
        <w:autoSpaceDE w:val="0"/>
        <w:autoSpaceDN w:val="0"/>
        <w:adjustRightInd w:val="0"/>
        <w:spacing w:after="0" w:line="240" w:lineRule="auto"/>
        <w:jc w:val="both"/>
        <w:rPr>
          <w:rFonts w:cs="EscolarNegra"/>
          <w:i/>
          <w:sz w:val="32"/>
          <w:szCs w:val="32"/>
          <w:lang w:val="es-CL"/>
        </w:rPr>
      </w:pPr>
      <w:r w:rsidRPr="00E2632D">
        <w:rPr>
          <w:rFonts w:cs="EscolarNegra"/>
          <w:i/>
          <w:sz w:val="32"/>
          <w:szCs w:val="32"/>
          <w:lang w:val="es-CL"/>
        </w:rPr>
        <w:t>Señor Jesús:</w:t>
      </w:r>
      <w:r w:rsidR="00E2632D" w:rsidRPr="00E2632D">
        <w:rPr>
          <w:rFonts w:cs="EscolarNegra"/>
          <w:i/>
          <w:sz w:val="32"/>
          <w:szCs w:val="32"/>
          <w:lang w:val="es-CL"/>
        </w:rPr>
        <w:t xml:space="preserve"> </w:t>
      </w:r>
    </w:p>
    <w:p w:rsidR="00CE018E" w:rsidRPr="00E2632D" w:rsidRDefault="00CE018E" w:rsidP="00E2632D">
      <w:pPr>
        <w:autoSpaceDE w:val="0"/>
        <w:autoSpaceDN w:val="0"/>
        <w:adjustRightInd w:val="0"/>
        <w:spacing w:after="0" w:line="240" w:lineRule="auto"/>
        <w:jc w:val="both"/>
        <w:rPr>
          <w:rFonts w:cs="EscolarNegra"/>
          <w:i/>
          <w:sz w:val="32"/>
          <w:szCs w:val="32"/>
          <w:lang w:val="es-CL"/>
        </w:rPr>
      </w:pPr>
      <w:r w:rsidRPr="00E2632D">
        <w:rPr>
          <w:rFonts w:cs="EscolarNegra"/>
          <w:i/>
          <w:sz w:val="32"/>
          <w:szCs w:val="32"/>
          <w:lang w:val="es-CL"/>
        </w:rPr>
        <w:t>Hoy quiero agradecerte por el sacrificio que hiciste por nosotros</w:t>
      </w:r>
      <w:r w:rsidR="00E2632D">
        <w:rPr>
          <w:rFonts w:cs="EscolarNegra"/>
          <w:i/>
          <w:sz w:val="32"/>
          <w:szCs w:val="32"/>
          <w:lang w:val="es-CL"/>
        </w:rPr>
        <w:t xml:space="preserve">… por amarnos tanto </w:t>
      </w:r>
      <w:proofErr w:type="spellStart"/>
      <w:r w:rsidR="00E2632D">
        <w:rPr>
          <w:rFonts w:cs="EscolarNegra"/>
          <w:i/>
          <w:sz w:val="32"/>
          <w:szCs w:val="32"/>
          <w:lang w:val="es-CL"/>
        </w:rPr>
        <w:t>tanto</w:t>
      </w:r>
      <w:proofErr w:type="spellEnd"/>
      <w:r w:rsidRPr="00E2632D">
        <w:rPr>
          <w:rFonts w:cs="EscolarNegra"/>
          <w:i/>
          <w:sz w:val="32"/>
          <w:szCs w:val="32"/>
          <w:lang w:val="es-CL"/>
        </w:rPr>
        <w:t>. Con tu</w:t>
      </w:r>
      <w:r w:rsidR="00E2632D">
        <w:rPr>
          <w:rFonts w:cs="EscolarNegra"/>
          <w:i/>
          <w:sz w:val="32"/>
          <w:szCs w:val="32"/>
          <w:lang w:val="es-CL"/>
        </w:rPr>
        <w:t xml:space="preserve"> </w:t>
      </w:r>
      <w:r w:rsidRPr="00E2632D">
        <w:rPr>
          <w:rFonts w:cs="EscolarNegra"/>
          <w:i/>
          <w:sz w:val="32"/>
          <w:szCs w:val="32"/>
          <w:lang w:val="es-CL"/>
        </w:rPr>
        <w:t>resurrección entiendo cuán perfecto eres y cuá</w:t>
      </w:r>
      <w:r w:rsidR="00E2632D">
        <w:rPr>
          <w:rFonts w:cs="EscolarNegra"/>
          <w:i/>
          <w:sz w:val="32"/>
          <w:szCs w:val="32"/>
          <w:lang w:val="es-CL"/>
        </w:rPr>
        <w:t xml:space="preserve">nto amor nos tienes     </w:t>
      </w:r>
      <w:r w:rsidRPr="00E2632D">
        <w:rPr>
          <w:rFonts w:cs="EscolarNegra"/>
          <w:i/>
          <w:sz w:val="32"/>
          <w:szCs w:val="32"/>
          <w:lang w:val="es-CL"/>
        </w:rPr>
        <w:t>…………………………………………………………………</w:t>
      </w:r>
    </w:p>
    <w:p w:rsidR="00197502" w:rsidRPr="00E2632D" w:rsidRDefault="00CE018E" w:rsidP="00E2632D">
      <w:pPr>
        <w:jc w:val="both"/>
        <w:rPr>
          <w:b/>
          <w:i/>
          <w:sz w:val="32"/>
          <w:szCs w:val="32"/>
          <w:shd w:val="clear" w:color="auto" w:fill="FFFFFF"/>
        </w:rPr>
      </w:pPr>
      <w:r w:rsidRPr="00E2632D">
        <w:rPr>
          <w:rFonts w:cs="EscolarNegra"/>
          <w:i/>
          <w:sz w:val="32"/>
          <w:szCs w:val="32"/>
          <w:lang w:val="es-CL"/>
        </w:rPr>
        <w:t>…………………………………………………………………………………………………………………………</w:t>
      </w:r>
      <w:r w:rsidR="00E2632D">
        <w:rPr>
          <w:rFonts w:cs="EscolarNegra"/>
          <w:i/>
          <w:sz w:val="32"/>
          <w:szCs w:val="32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E2632D">
        <w:rPr>
          <w:rFonts w:cs="EscolarNegra"/>
          <w:i/>
          <w:sz w:val="32"/>
          <w:szCs w:val="32"/>
          <w:lang w:val="es-CL"/>
        </w:rPr>
        <w:t>…….Amén.</w:t>
      </w:r>
    </w:p>
    <w:p w:rsidR="00197502" w:rsidRDefault="00197502" w:rsidP="00F2118B">
      <w:pPr>
        <w:rPr>
          <w:b/>
          <w:color w:val="333333"/>
          <w:shd w:val="clear" w:color="auto" w:fill="FFFFFF"/>
        </w:rPr>
      </w:pPr>
    </w:p>
    <w:p w:rsidR="009D22E0" w:rsidRDefault="009D22E0" w:rsidP="00F2118B">
      <w:pPr>
        <w:rPr>
          <w:b/>
          <w:color w:val="333333"/>
          <w:shd w:val="clear" w:color="auto" w:fill="FFFFFF"/>
        </w:rPr>
      </w:pPr>
    </w:p>
    <w:p w:rsidR="009D22E0" w:rsidRDefault="009D22E0" w:rsidP="00F2118B">
      <w:pPr>
        <w:rPr>
          <w:b/>
          <w:color w:val="333333"/>
          <w:shd w:val="clear" w:color="auto" w:fill="FFFFFF"/>
        </w:rPr>
      </w:pPr>
    </w:p>
    <w:p w:rsidR="009D22E0" w:rsidRDefault="009D22E0" w:rsidP="00F2118B">
      <w:pPr>
        <w:rPr>
          <w:b/>
          <w:color w:val="333333"/>
          <w:shd w:val="clear" w:color="auto" w:fill="FFFFFF"/>
        </w:rPr>
      </w:pPr>
    </w:p>
    <w:p w:rsidR="009D22E0" w:rsidRDefault="00E2632D" w:rsidP="00F2118B">
      <w:pPr>
        <w:rPr>
          <w:b/>
          <w:color w:val="333333"/>
          <w:shd w:val="clear" w:color="auto" w:fill="FFFFFF"/>
        </w:rPr>
      </w:pPr>
      <w:r w:rsidRPr="00437A74">
        <w:rPr>
          <w:color w:val="FF000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5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E2632D" w:rsidRPr="00E2632D" w:rsidRDefault="00E2632D" w:rsidP="00E2632D">
      <w:pPr>
        <w:rPr>
          <w:sz w:val="32"/>
          <w:szCs w:val="32"/>
          <w:lang w:val="es-CL"/>
        </w:rPr>
      </w:pPr>
      <w:r w:rsidRPr="00E2632D">
        <w:rPr>
          <w:b/>
          <w:color w:val="FF0000"/>
          <w:sz w:val="32"/>
          <w:szCs w:val="32"/>
          <w:lang w:val="es-CL"/>
        </w:rPr>
        <w:t>Ya viene Semana Santa</w:t>
      </w:r>
      <w:proofErr w:type="gramStart"/>
      <w:r w:rsidRPr="00E2632D">
        <w:rPr>
          <w:b/>
          <w:color w:val="FF0000"/>
          <w:sz w:val="32"/>
          <w:szCs w:val="32"/>
          <w:lang w:val="es-CL"/>
        </w:rPr>
        <w:t>!!</w:t>
      </w:r>
      <w:proofErr w:type="gramEnd"/>
      <w:r w:rsidRPr="00E2632D">
        <w:rPr>
          <w:b/>
          <w:color w:val="FF0000"/>
          <w:sz w:val="32"/>
          <w:szCs w:val="32"/>
          <w:lang w:val="es-CL"/>
        </w:rPr>
        <w:t xml:space="preserve"> </w:t>
      </w:r>
      <w:r w:rsidRPr="00E2632D">
        <w:rPr>
          <w:b/>
          <w:sz w:val="32"/>
          <w:szCs w:val="32"/>
          <w:lang w:val="es-CL"/>
        </w:rPr>
        <w:t>Este Domingo 5 de Abril es DOMINGO DE RAMOS y estamos todos invitados a preparar nuestros ramitos y ponerlos en la entrada de nuestras casas… ¿te animas?... si no cuentas con hojas de palmas puedes pintar un ramito y ponerlo en una ventana de tu casa.</w:t>
      </w:r>
    </w:p>
    <w:p w:rsidR="009D22E0" w:rsidRPr="00E2632D" w:rsidRDefault="009D22E0" w:rsidP="00F2118B">
      <w:pPr>
        <w:rPr>
          <w:b/>
          <w:color w:val="333333"/>
          <w:shd w:val="clear" w:color="auto" w:fill="FFFFFF"/>
          <w:lang w:val="es-CL"/>
        </w:rPr>
      </w:pPr>
    </w:p>
    <w:p w:rsidR="009D22E0" w:rsidRDefault="009D22E0" w:rsidP="00F2118B">
      <w:pPr>
        <w:rPr>
          <w:b/>
          <w:color w:val="333333"/>
          <w:shd w:val="clear" w:color="auto" w:fill="FFFFFF"/>
        </w:rPr>
      </w:pPr>
    </w:p>
    <w:p w:rsidR="009D22E0" w:rsidRDefault="009D22E0" w:rsidP="00F2118B">
      <w:pPr>
        <w:rPr>
          <w:b/>
          <w:color w:val="333333"/>
          <w:shd w:val="clear" w:color="auto" w:fill="FFFFFF"/>
        </w:rPr>
      </w:pPr>
    </w:p>
    <w:p w:rsidR="00AA33BC" w:rsidRPr="00F2118B" w:rsidRDefault="00AA33BC" w:rsidP="00F2118B"/>
    <w:sectPr w:rsidR="00AA33BC" w:rsidRPr="00F2118B" w:rsidSect="008E2E1A">
      <w:headerReference w:type="default" r:id="rId11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9A" w:rsidRDefault="00F1299A" w:rsidP="00AA741F">
      <w:pPr>
        <w:spacing w:after="0" w:line="240" w:lineRule="auto"/>
      </w:pPr>
      <w:r>
        <w:separator/>
      </w:r>
    </w:p>
  </w:endnote>
  <w:endnote w:type="continuationSeparator" w:id="0">
    <w:p w:rsidR="00F1299A" w:rsidRDefault="00F1299A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scolarNeg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9A" w:rsidRDefault="00F1299A" w:rsidP="00AA741F">
      <w:pPr>
        <w:spacing w:after="0" w:line="240" w:lineRule="auto"/>
      </w:pPr>
      <w:r>
        <w:separator/>
      </w:r>
    </w:p>
  </w:footnote>
  <w:footnote w:type="continuationSeparator" w:id="0">
    <w:p w:rsidR="00F1299A" w:rsidRDefault="00F1299A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3AB"/>
    <w:multiLevelType w:val="hybridMultilevel"/>
    <w:tmpl w:val="6C684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62F3"/>
    <w:multiLevelType w:val="hybridMultilevel"/>
    <w:tmpl w:val="AC9C6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428E3"/>
    <w:multiLevelType w:val="hybridMultilevel"/>
    <w:tmpl w:val="7A84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C3012"/>
    <w:multiLevelType w:val="hybridMultilevel"/>
    <w:tmpl w:val="F96E8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C68BA"/>
    <w:multiLevelType w:val="hybridMultilevel"/>
    <w:tmpl w:val="D26ADB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D7FBB"/>
    <w:multiLevelType w:val="hybridMultilevel"/>
    <w:tmpl w:val="1DA0E3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5163A"/>
    <w:rsid w:val="00063534"/>
    <w:rsid w:val="000710CD"/>
    <w:rsid w:val="000B38C5"/>
    <w:rsid w:val="001055CB"/>
    <w:rsid w:val="00115EEA"/>
    <w:rsid w:val="00124BCC"/>
    <w:rsid w:val="001334C0"/>
    <w:rsid w:val="00140AFF"/>
    <w:rsid w:val="00174499"/>
    <w:rsid w:val="00197502"/>
    <w:rsid w:val="001F2E6D"/>
    <w:rsid w:val="00264A7D"/>
    <w:rsid w:val="00281C10"/>
    <w:rsid w:val="002848B2"/>
    <w:rsid w:val="002C573A"/>
    <w:rsid w:val="002D248B"/>
    <w:rsid w:val="002F65EC"/>
    <w:rsid w:val="00397758"/>
    <w:rsid w:val="003A2B64"/>
    <w:rsid w:val="003D28E0"/>
    <w:rsid w:val="003D6678"/>
    <w:rsid w:val="004051BC"/>
    <w:rsid w:val="00416EA0"/>
    <w:rsid w:val="00423DDD"/>
    <w:rsid w:val="004250C3"/>
    <w:rsid w:val="00437B62"/>
    <w:rsid w:val="004B5B2D"/>
    <w:rsid w:val="004F292C"/>
    <w:rsid w:val="0053764A"/>
    <w:rsid w:val="0054337C"/>
    <w:rsid w:val="00557397"/>
    <w:rsid w:val="00565451"/>
    <w:rsid w:val="00596405"/>
    <w:rsid w:val="005A5595"/>
    <w:rsid w:val="005B6CB2"/>
    <w:rsid w:val="005C1DD3"/>
    <w:rsid w:val="005F73BF"/>
    <w:rsid w:val="00604380"/>
    <w:rsid w:val="00665471"/>
    <w:rsid w:val="006820D1"/>
    <w:rsid w:val="006834A6"/>
    <w:rsid w:val="006930B5"/>
    <w:rsid w:val="006B51F1"/>
    <w:rsid w:val="00743D4B"/>
    <w:rsid w:val="00775F5B"/>
    <w:rsid w:val="007E2D37"/>
    <w:rsid w:val="007F2BD3"/>
    <w:rsid w:val="00830C9F"/>
    <w:rsid w:val="008E2E1A"/>
    <w:rsid w:val="00936859"/>
    <w:rsid w:val="009B2844"/>
    <w:rsid w:val="009B3DEF"/>
    <w:rsid w:val="009D15F3"/>
    <w:rsid w:val="009D22E0"/>
    <w:rsid w:val="009E286B"/>
    <w:rsid w:val="00A16B41"/>
    <w:rsid w:val="00A20409"/>
    <w:rsid w:val="00A21D11"/>
    <w:rsid w:val="00A24E68"/>
    <w:rsid w:val="00A5153E"/>
    <w:rsid w:val="00AA33BC"/>
    <w:rsid w:val="00AA741F"/>
    <w:rsid w:val="00C22EC6"/>
    <w:rsid w:val="00C81786"/>
    <w:rsid w:val="00C93019"/>
    <w:rsid w:val="00CE018E"/>
    <w:rsid w:val="00CF3B61"/>
    <w:rsid w:val="00D07819"/>
    <w:rsid w:val="00D0798C"/>
    <w:rsid w:val="00D61ADC"/>
    <w:rsid w:val="00D62203"/>
    <w:rsid w:val="00D66176"/>
    <w:rsid w:val="00DA3F4D"/>
    <w:rsid w:val="00E2424C"/>
    <w:rsid w:val="00E2632D"/>
    <w:rsid w:val="00E52A6C"/>
    <w:rsid w:val="00F03BA9"/>
    <w:rsid w:val="00F1299A"/>
    <w:rsid w:val="00F2118B"/>
    <w:rsid w:val="00F43FA4"/>
    <w:rsid w:val="00F44714"/>
    <w:rsid w:val="00FB09EB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7</cp:revision>
  <dcterms:created xsi:type="dcterms:W3CDTF">2020-04-03T07:09:00Z</dcterms:created>
  <dcterms:modified xsi:type="dcterms:W3CDTF">2020-04-03T14:26:00Z</dcterms:modified>
</cp:coreProperties>
</file>